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C7" w:rsidRDefault="0018531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等保工作是各信息化项目建设必不可缺的内容，也是各项目网络安全建设的重要组成部分，是项目自身工作之一。各项目负责人应积极主动的推进本项目的等保工作。网络安全部负责组织、督促、协助各项目完成等保工作。</w:t>
      </w:r>
    </w:p>
    <w:p w:rsidR="001A1FC7" w:rsidRDefault="001A1FC7">
      <w:pPr>
        <w:jc w:val="center"/>
        <w:rPr>
          <w:rFonts w:ascii="仿宋" w:eastAsia="仿宋" w:hAnsi="仿宋" w:cs="仿宋"/>
          <w:b/>
          <w:sz w:val="32"/>
          <w:szCs w:val="32"/>
        </w:rPr>
      </w:pPr>
    </w:p>
    <w:p w:rsidR="001A1FC7" w:rsidRDefault="0018531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一、等保定级备案对象</w:t>
      </w:r>
    </w:p>
    <w:p w:rsidR="001A1FC7" w:rsidRDefault="0018531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校内各类信息化系统、基础信息网络、云计算平台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资源、大数据应用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平台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资源、物联网和采用移动互联技术的系统等</w:t>
      </w:r>
    </w:p>
    <w:p w:rsidR="001A1FC7" w:rsidRDefault="001A1FC7">
      <w:pPr>
        <w:rPr>
          <w:rFonts w:ascii="仿宋" w:eastAsia="仿宋" w:hAnsi="仿宋" w:cs="仿宋"/>
          <w:sz w:val="28"/>
          <w:szCs w:val="28"/>
        </w:rPr>
      </w:pPr>
    </w:p>
    <w:p w:rsidR="001A1FC7" w:rsidRDefault="0018531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二、等保定级备案涉及校内人员</w:t>
      </w:r>
    </w:p>
    <w:p w:rsidR="001A1FC7" w:rsidRDefault="0018531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网络与信息化中心网络安全部</w:t>
      </w:r>
    </w:p>
    <w:p w:rsidR="001A1FC7" w:rsidRDefault="0018531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信息化项目</w:t>
      </w:r>
      <w:r>
        <w:rPr>
          <w:rFonts w:ascii="仿宋" w:eastAsia="仿宋" w:hAnsi="仿宋" w:cs="仿宋" w:hint="eastAsia"/>
          <w:sz w:val="28"/>
          <w:szCs w:val="28"/>
        </w:rPr>
        <w:t>组</w:t>
      </w:r>
    </w:p>
    <w:p w:rsidR="001A1FC7" w:rsidRDefault="001A1FC7">
      <w:pPr>
        <w:rPr>
          <w:rFonts w:ascii="仿宋" w:eastAsia="仿宋" w:hAnsi="仿宋" w:cs="仿宋"/>
          <w:sz w:val="28"/>
          <w:szCs w:val="28"/>
        </w:rPr>
      </w:pPr>
    </w:p>
    <w:p w:rsidR="001A1FC7" w:rsidRDefault="0018531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三、等保定级备案流程</w:t>
      </w:r>
    </w:p>
    <w:p w:rsidR="001A1FC7" w:rsidRDefault="00185313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项目充分调研完成后，即可由项目负责人准备信息系统</w:t>
      </w:r>
      <w:r>
        <w:rPr>
          <w:rFonts w:ascii="仿宋" w:eastAsia="仿宋" w:hAnsi="仿宋" w:cs="仿宋" w:hint="eastAsia"/>
          <w:sz w:val="28"/>
          <w:szCs w:val="28"/>
        </w:rPr>
        <w:t>等保定级备案材料</w:t>
      </w:r>
    </w:p>
    <w:p w:rsidR="001A1FC7" w:rsidRDefault="00185313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</w:t>
      </w:r>
      <w:r>
        <w:rPr>
          <w:rFonts w:ascii="仿宋" w:eastAsia="仿宋" w:hAnsi="仿宋" w:cs="仿宋" w:hint="eastAsia"/>
          <w:sz w:val="28"/>
          <w:szCs w:val="28"/>
        </w:rPr>
        <w:t>组</w:t>
      </w:r>
      <w:r>
        <w:rPr>
          <w:rFonts w:ascii="仿宋" w:eastAsia="仿宋" w:hAnsi="仿宋" w:cs="仿宋" w:hint="eastAsia"/>
          <w:sz w:val="28"/>
          <w:szCs w:val="28"/>
        </w:rPr>
        <w:t>下载信息系统等保定级报告模板及样例文档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1A1FC7" w:rsidRDefault="00185313">
      <w:pPr>
        <w:pStyle w:val="a7"/>
        <w:ind w:left="360"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–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网络与信息化中心主页上可以直接下载</w:t>
      </w:r>
    </w:p>
    <w:p w:rsidR="001A1FC7" w:rsidRDefault="00185313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</w:t>
      </w:r>
      <w:r>
        <w:rPr>
          <w:rFonts w:ascii="仿宋" w:eastAsia="仿宋" w:hAnsi="仿宋" w:cs="仿宋" w:hint="eastAsia"/>
          <w:sz w:val="28"/>
          <w:szCs w:val="28"/>
        </w:rPr>
        <w:t>组</w:t>
      </w:r>
      <w:r>
        <w:rPr>
          <w:rFonts w:ascii="仿宋" w:eastAsia="仿宋" w:hAnsi="仿宋" w:cs="仿宋" w:hint="eastAsia"/>
          <w:sz w:val="28"/>
          <w:szCs w:val="28"/>
        </w:rPr>
        <w:t>填写信息系统等保定级报告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自主定级；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1A1FC7" w:rsidRDefault="00185313">
      <w:pPr>
        <w:pStyle w:val="a7"/>
        <w:ind w:left="360"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–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根据文档的备注信息填写备案表及定级报告</w:t>
      </w:r>
    </w:p>
    <w:p w:rsidR="001A1FC7" w:rsidRDefault="00185313">
      <w:pPr>
        <w:pStyle w:val="a7"/>
        <w:ind w:left="360"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–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提交给网信中心网络安全部</w:t>
      </w:r>
    </w:p>
    <w:p w:rsidR="001A1FC7" w:rsidRDefault="00185313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网络安全部审核信息系统等保定级报告</w:t>
      </w:r>
    </w:p>
    <w:p w:rsidR="001A1FC7" w:rsidRDefault="00185313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网络安全部组织专家审核</w:t>
      </w:r>
    </w:p>
    <w:p w:rsidR="001A1FC7" w:rsidRDefault="00185313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网络安全部</w:t>
      </w:r>
      <w:r>
        <w:rPr>
          <w:rFonts w:ascii="仿宋" w:eastAsia="仿宋" w:hAnsi="仿宋" w:cs="仿宋" w:hint="eastAsia"/>
          <w:sz w:val="28"/>
          <w:szCs w:val="28"/>
        </w:rPr>
        <w:t>审批</w:t>
      </w:r>
      <w:r>
        <w:rPr>
          <w:rFonts w:ascii="仿宋" w:eastAsia="仿宋" w:hAnsi="仿宋" w:cs="仿宋" w:hint="eastAsia"/>
          <w:sz w:val="28"/>
          <w:szCs w:val="28"/>
        </w:rPr>
        <w:t>并将提交材料至大连</w:t>
      </w:r>
      <w:r>
        <w:rPr>
          <w:rFonts w:ascii="仿宋" w:eastAsia="仿宋" w:hAnsi="仿宋" w:cs="仿宋" w:hint="eastAsia"/>
          <w:sz w:val="28"/>
          <w:szCs w:val="28"/>
        </w:rPr>
        <w:t>公安部门</w:t>
      </w:r>
    </w:p>
    <w:p w:rsidR="001A1FC7" w:rsidRDefault="00185313">
      <w:pPr>
        <w:pStyle w:val="a7"/>
        <w:ind w:left="360"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Cs w:val="21"/>
        </w:rPr>
        <w:t>（注：表</w:t>
      </w:r>
      <w:r>
        <w:rPr>
          <w:rFonts w:ascii="仿宋" w:eastAsia="仿宋" w:hAnsi="仿宋" w:cs="仿宋" w:hint="eastAsia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填写</w:t>
      </w:r>
      <w:r>
        <w:rPr>
          <w:rFonts w:ascii="仿宋" w:eastAsia="仿宋" w:hAnsi="仿宋" w:cs="仿宋" w:hint="eastAsia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份，定级报告每个系统填写一份，</w:t>
      </w:r>
      <w:r>
        <w:rPr>
          <w:rFonts w:ascii="仿宋" w:eastAsia="仿宋" w:hAnsi="仿宋" w:cs="仿宋" w:hint="eastAsia"/>
          <w:kern w:val="0"/>
          <w:szCs w:val="21"/>
        </w:rPr>
        <w:t>所有文件电子版刻光盘一份，打印盖章</w:t>
      </w:r>
      <w:r>
        <w:rPr>
          <w:rFonts w:ascii="仿宋" w:eastAsia="仿宋" w:hAnsi="仿宋" w:cs="仿宋" w:hint="eastAsia"/>
          <w:kern w:val="0"/>
          <w:szCs w:val="21"/>
        </w:rPr>
        <w:t>2</w:t>
      </w:r>
      <w:r>
        <w:rPr>
          <w:rFonts w:ascii="仿宋" w:eastAsia="仿宋" w:hAnsi="仿宋" w:cs="仿宋" w:hint="eastAsia"/>
          <w:kern w:val="0"/>
          <w:szCs w:val="21"/>
        </w:rPr>
        <w:t>份提交网警备案</w:t>
      </w:r>
      <w:r>
        <w:rPr>
          <w:rFonts w:ascii="仿宋" w:eastAsia="仿宋" w:hAnsi="仿宋" w:cs="仿宋" w:hint="eastAsia"/>
          <w:szCs w:val="21"/>
        </w:rPr>
        <w:t>）</w:t>
      </w:r>
    </w:p>
    <w:p w:rsidR="001A1FC7" w:rsidRDefault="00185313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网警备案后返回带有备案号的文件</w:t>
      </w:r>
    </w:p>
    <w:p w:rsidR="001A1FC7" w:rsidRDefault="00185313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网络安全部备案</w:t>
      </w:r>
    </w:p>
    <w:p w:rsidR="001A1FC7" w:rsidRDefault="001A1FC7">
      <w:pPr>
        <w:rPr>
          <w:rFonts w:ascii="仿宋" w:eastAsia="仿宋" w:hAnsi="仿宋" w:cs="仿宋"/>
          <w:sz w:val="28"/>
          <w:szCs w:val="28"/>
        </w:rPr>
      </w:pPr>
    </w:p>
    <w:p w:rsidR="001A1FC7" w:rsidRDefault="0018531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四、等保定级备案周期</w:t>
      </w:r>
    </w:p>
    <w:p w:rsidR="001A1FC7" w:rsidRDefault="0018531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．项目</w:t>
      </w:r>
      <w:r>
        <w:rPr>
          <w:rFonts w:ascii="仿宋" w:eastAsia="仿宋" w:hAnsi="仿宋" w:cs="仿宋" w:hint="eastAsia"/>
          <w:sz w:val="28"/>
          <w:szCs w:val="28"/>
        </w:rPr>
        <w:t>立项</w:t>
      </w:r>
      <w:r>
        <w:rPr>
          <w:rFonts w:ascii="仿宋" w:eastAsia="仿宋" w:hAnsi="仿宋" w:cs="仿宋" w:hint="eastAsia"/>
          <w:sz w:val="28"/>
          <w:szCs w:val="28"/>
        </w:rPr>
        <w:t>完成后，由项目</w:t>
      </w:r>
      <w:r>
        <w:rPr>
          <w:rFonts w:ascii="仿宋" w:eastAsia="仿宋" w:hAnsi="仿宋" w:cs="仿宋" w:hint="eastAsia"/>
          <w:sz w:val="28"/>
          <w:szCs w:val="28"/>
        </w:rPr>
        <w:t>组</w:t>
      </w:r>
      <w:r>
        <w:rPr>
          <w:rFonts w:ascii="仿宋" w:eastAsia="仿宋" w:hAnsi="仿宋" w:cs="仿宋" w:hint="eastAsia"/>
          <w:sz w:val="28"/>
          <w:szCs w:val="28"/>
        </w:rPr>
        <w:t>提交等保定级报告</w:t>
      </w:r>
    </w:p>
    <w:p w:rsidR="001A1FC7" w:rsidRDefault="0018531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2. </w:t>
      </w:r>
      <w:r>
        <w:rPr>
          <w:rFonts w:ascii="仿宋" w:eastAsia="仿宋" w:hAnsi="仿宋" w:cs="仿宋" w:hint="eastAsia"/>
          <w:sz w:val="28"/>
          <w:szCs w:val="28"/>
        </w:rPr>
        <w:t>网信中心网络安全部于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月和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月，每年两次汇总备案表并提交至</w:t>
      </w:r>
      <w:r>
        <w:rPr>
          <w:rFonts w:ascii="仿宋" w:eastAsia="仿宋" w:hAnsi="仿宋" w:cs="仿宋" w:hint="eastAsia"/>
          <w:sz w:val="28"/>
          <w:szCs w:val="28"/>
        </w:rPr>
        <w:t>公安部门</w:t>
      </w:r>
    </w:p>
    <w:p w:rsidR="001A1FC7" w:rsidRDefault="00185313">
      <w:pPr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Cs w:val="21"/>
        </w:rPr>
        <w:t>注：年初制定本年度的等保工作计划，确定年内要完成定级、测评的项目。定级备案材料计划分别在</w:t>
      </w:r>
      <w:r>
        <w:rPr>
          <w:rFonts w:ascii="仿宋" w:eastAsia="仿宋" w:hAnsi="仿宋" w:cs="仿宋" w:hint="eastAsia"/>
          <w:color w:val="000000"/>
          <w:szCs w:val="21"/>
        </w:rPr>
        <w:t>5</w:t>
      </w:r>
      <w:r>
        <w:rPr>
          <w:rFonts w:ascii="仿宋" w:eastAsia="仿宋" w:hAnsi="仿宋" w:cs="仿宋" w:hint="eastAsia"/>
          <w:color w:val="000000"/>
          <w:szCs w:val="21"/>
        </w:rPr>
        <w:t>月和</w:t>
      </w:r>
      <w:r>
        <w:rPr>
          <w:rFonts w:ascii="仿宋" w:eastAsia="仿宋" w:hAnsi="仿宋" w:cs="仿宋" w:hint="eastAsia"/>
          <w:color w:val="000000"/>
          <w:szCs w:val="21"/>
        </w:rPr>
        <w:t>11</w:t>
      </w:r>
      <w:r>
        <w:rPr>
          <w:rFonts w:ascii="仿宋" w:eastAsia="仿宋" w:hAnsi="仿宋" w:cs="仿宋" w:hint="eastAsia"/>
          <w:color w:val="000000"/>
          <w:szCs w:val="21"/>
        </w:rPr>
        <w:t>月统一向网警上报，建议学校年度预算项目的等保定级材料在</w:t>
      </w:r>
      <w:r>
        <w:rPr>
          <w:rFonts w:ascii="仿宋" w:eastAsia="仿宋" w:hAnsi="仿宋" w:cs="仿宋" w:hint="eastAsia"/>
          <w:color w:val="000000"/>
          <w:szCs w:val="21"/>
        </w:rPr>
        <w:t>5</w:t>
      </w:r>
      <w:r>
        <w:rPr>
          <w:rFonts w:ascii="仿宋" w:eastAsia="仿宋" w:hAnsi="仿宋" w:cs="仿宋" w:hint="eastAsia"/>
          <w:color w:val="000000"/>
          <w:szCs w:val="21"/>
        </w:rPr>
        <w:t>月上报，以免影响测评工作，</w:t>
      </w:r>
      <w:r>
        <w:rPr>
          <w:rFonts w:ascii="仿宋" w:eastAsia="仿宋" w:hAnsi="仿宋" w:cs="仿宋" w:hint="eastAsia"/>
          <w:color w:val="000000"/>
          <w:szCs w:val="21"/>
        </w:rPr>
        <w:t>11</w:t>
      </w:r>
      <w:r>
        <w:rPr>
          <w:rFonts w:ascii="仿宋" w:eastAsia="仿宋" w:hAnsi="仿宋" w:cs="仿宋" w:hint="eastAsia"/>
          <w:color w:val="000000"/>
          <w:szCs w:val="21"/>
        </w:rPr>
        <w:t>月将更多的上报非学校预算项目的等保定级材料。</w:t>
      </w:r>
    </w:p>
    <w:p w:rsidR="001A1FC7" w:rsidRDefault="001A1FC7">
      <w:pPr>
        <w:rPr>
          <w:rFonts w:ascii="仿宋" w:eastAsia="仿宋" w:hAnsi="仿宋" w:cs="仿宋"/>
          <w:sz w:val="28"/>
          <w:szCs w:val="28"/>
        </w:rPr>
      </w:pPr>
    </w:p>
    <w:sectPr w:rsidR="001A1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13" w:rsidRDefault="00185313" w:rsidP="006441AC">
      <w:r>
        <w:separator/>
      </w:r>
    </w:p>
  </w:endnote>
  <w:endnote w:type="continuationSeparator" w:id="0">
    <w:p w:rsidR="00185313" w:rsidRDefault="00185313" w:rsidP="0064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13" w:rsidRDefault="00185313" w:rsidP="006441AC">
      <w:r>
        <w:separator/>
      </w:r>
    </w:p>
  </w:footnote>
  <w:footnote w:type="continuationSeparator" w:id="0">
    <w:p w:rsidR="00185313" w:rsidRDefault="00185313" w:rsidP="0064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BAE"/>
    <w:multiLevelType w:val="multilevel"/>
    <w:tmpl w:val="19772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58"/>
    <w:rsid w:val="0002630D"/>
    <w:rsid w:val="000860FF"/>
    <w:rsid w:val="00174A83"/>
    <w:rsid w:val="00185313"/>
    <w:rsid w:val="001A1FC7"/>
    <w:rsid w:val="001B60BB"/>
    <w:rsid w:val="00213A7F"/>
    <w:rsid w:val="002B620E"/>
    <w:rsid w:val="003B6E88"/>
    <w:rsid w:val="003C7B7B"/>
    <w:rsid w:val="0046031A"/>
    <w:rsid w:val="004C1856"/>
    <w:rsid w:val="00613CE9"/>
    <w:rsid w:val="006441AC"/>
    <w:rsid w:val="00664E7C"/>
    <w:rsid w:val="006C2B58"/>
    <w:rsid w:val="00747EB7"/>
    <w:rsid w:val="00766614"/>
    <w:rsid w:val="0077344B"/>
    <w:rsid w:val="008927E1"/>
    <w:rsid w:val="008B05A4"/>
    <w:rsid w:val="008E274F"/>
    <w:rsid w:val="00900CDC"/>
    <w:rsid w:val="00901036"/>
    <w:rsid w:val="00927EF0"/>
    <w:rsid w:val="00935A7A"/>
    <w:rsid w:val="00A21134"/>
    <w:rsid w:val="00A37E9D"/>
    <w:rsid w:val="00A50BA9"/>
    <w:rsid w:val="00AB2EB4"/>
    <w:rsid w:val="00BA7351"/>
    <w:rsid w:val="00BF5DAD"/>
    <w:rsid w:val="00D76452"/>
    <w:rsid w:val="00DA6E54"/>
    <w:rsid w:val="00DC0F22"/>
    <w:rsid w:val="00E269BF"/>
    <w:rsid w:val="00EA783D"/>
    <w:rsid w:val="00F3193D"/>
    <w:rsid w:val="00FB1178"/>
    <w:rsid w:val="00FF543A"/>
    <w:rsid w:val="356F4443"/>
    <w:rsid w:val="51736625"/>
    <w:rsid w:val="63F5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8E8FE0-B0F3-4E27-A4CC-C803BB51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Jin</dc:creator>
  <cp:lastModifiedBy>liuzhu</cp:lastModifiedBy>
  <cp:revision>18</cp:revision>
  <dcterms:created xsi:type="dcterms:W3CDTF">2018-11-21T07:56:00Z</dcterms:created>
  <dcterms:modified xsi:type="dcterms:W3CDTF">2020-05-06T06:28:00Z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