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D3" w:rsidRDefault="009A2CD3" w:rsidP="009A2CD3">
      <w:pPr>
        <w:widowControl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二：</w:t>
      </w:r>
      <w:r>
        <w:rPr>
          <w:rFonts w:ascii="仿宋" w:eastAsia="仿宋" w:hAnsi="仿宋"/>
          <w:kern w:val="0"/>
          <w:sz w:val="28"/>
          <w:szCs w:val="28"/>
        </w:rPr>
        <w:t>教师个人主页后台暂存设置说明</w:t>
      </w:r>
    </w:p>
    <w:p w:rsidR="009A2CD3" w:rsidRDefault="009A2CD3" w:rsidP="009A2CD3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升级后的教师个人主页平台，所有从数据来源对接的数据均不能添加和修改，</w:t>
      </w:r>
      <w:r w:rsidRPr="00BA5828">
        <w:rPr>
          <w:rFonts w:ascii="仿宋" w:eastAsia="仿宋" w:hAnsi="仿宋" w:hint="eastAsia"/>
          <w:sz w:val="28"/>
          <w:szCs w:val="28"/>
        </w:rPr>
        <w:t>如果发现您的</w:t>
      </w:r>
      <w:r>
        <w:rPr>
          <w:rFonts w:ascii="仿宋" w:eastAsia="仿宋" w:hAnsi="仿宋" w:hint="eastAsia"/>
          <w:sz w:val="28"/>
          <w:szCs w:val="28"/>
        </w:rPr>
        <w:t>教师主页提取的数据与业务系统的数据不符，请联系相关业务部门在</w:t>
      </w:r>
      <w:r w:rsidRPr="00BA5828">
        <w:rPr>
          <w:rFonts w:ascii="仿宋" w:eastAsia="仿宋" w:hAnsi="仿宋" w:hint="eastAsia"/>
          <w:sz w:val="28"/>
          <w:szCs w:val="28"/>
        </w:rPr>
        <w:t>业务系统中修改</w:t>
      </w:r>
      <w:r>
        <w:rPr>
          <w:rFonts w:ascii="仿宋" w:eastAsia="仿宋" w:hAnsi="仿宋" w:hint="eastAsia"/>
          <w:sz w:val="28"/>
          <w:szCs w:val="28"/>
        </w:rPr>
        <w:t>源头数据。</w:t>
      </w:r>
    </w:p>
    <w:p w:rsidR="009A2CD3" w:rsidRDefault="009A2CD3" w:rsidP="009A2CD3">
      <w:pPr>
        <w:widowControl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如果同步来的数据不想在教师主页页面显示，可以通过“暂存”按钮，将内容设置为“暂存”状态，访问页面将不显示该条信息。</w:t>
      </w:r>
    </w:p>
    <w:p w:rsidR="00F6758D" w:rsidRPr="009A2CD3" w:rsidRDefault="009A2CD3">
      <w:r>
        <w:rPr>
          <w:noProof/>
        </w:rPr>
        <w:drawing>
          <wp:inline distT="0" distB="0" distL="0" distR="0" wp14:anchorId="1CD1036D" wp14:editId="197D23D3">
            <wp:extent cx="5274310" cy="1413266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758D" w:rsidRPr="009A2C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0AE" w:rsidRDefault="00D310AE" w:rsidP="009A2CD3">
      <w:r>
        <w:separator/>
      </w:r>
    </w:p>
  </w:endnote>
  <w:endnote w:type="continuationSeparator" w:id="0">
    <w:p w:rsidR="00D310AE" w:rsidRDefault="00D310AE" w:rsidP="009A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0AE" w:rsidRDefault="00D310AE" w:rsidP="009A2CD3">
      <w:r>
        <w:separator/>
      </w:r>
    </w:p>
  </w:footnote>
  <w:footnote w:type="continuationSeparator" w:id="0">
    <w:p w:rsidR="00D310AE" w:rsidRDefault="00D310AE" w:rsidP="009A2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A0"/>
    <w:rsid w:val="009A2CD3"/>
    <w:rsid w:val="00D310AE"/>
    <w:rsid w:val="00D82AA0"/>
    <w:rsid w:val="00F6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96609A-33C9-4D84-AB40-DED17495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2C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2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2C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liuzhu</dc:creator>
  <cp:keywords/>
  <dc:description/>
  <cp:lastModifiedBy>liuzhu</cp:lastModifiedBy>
  <cp:revision>2</cp:revision>
  <dcterms:created xsi:type="dcterms:W3CDTF">2019-03-07T02:16:00Z</dcterms:created>
  <dcterms:modified xsi:type="dcterms:W3CDTF">2019-03-07T02:16:00Z</dcterms:modified>
</cp:coreProperties>
</file>